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3B5" w:rsidRDefault="006A63B5" w:rsidP="006A63B5">
      <w:pPr>
        <w:tabs>
          <w:tab w:val="num" w:pos="720"/>
        </w:tabs>
        <w:spacing w:before="100" w:beforeAutospacing="1" w:after="100" w:afterAutospacing="1"/>
        <w:ind w:left="720" w:hanging="360"/>
      </w:pPr>
    </w:p>
    <w:p w:rsidR="006A63B5" w:rsidRPr="006A63B5" w:rsidRDefault="006A63B5" w:rsidP="006A63B5">
      <w:pPr>
        <w:numPr>
          <w:ilvl w:val="0"/>
          <w:numId w:val="1"/>
        </w:numPr>
        <w:spacing w:before="100" w:beforeAutospacing="1" w:after="100" w:afterAutospacing="1"/>
        <w:rPr>
          <w:rFonts w:eastAsia="Times New Roman"/>
        </w:rPr>
      </w:pPr>
      <w:r>
        <w:rPr>
          <w:rFonts w:eastAsia="Times New Roman"/>
        </w:rPr>
        <w:t>COVID PROTOCOLS</w:t>
      </w:r>
      <w:bookmarkStart w:id="0" w:name="_GoBack"/>
      <w:bookmarkEnd w:id="0"/>
    </w:p>
    <w:p w:rsidR="006A63B5" w:rsidRPr="006A63B5" w:rsidRDefault="006A63B5" w:rsidP="006A63B5">
      <w:pPr>
        <w:numPr>
          <w:ilvl w:val="0"/>
          <w:numId w:val="1"/>
        </w:numPr>
        <w:spacing w:before="100" w:beforeAutospacing="1" w:after="100" w:afterAutospacing="1"/>
        <w:rPr>
          <w:rFonts w:eastAsia="Times New Roman"/>
        </w:rPr>
      </w:pPr>
    </w:p>
    <w:p w:rsidR="006A63B5" w:rsidRDefault="006A63B5" w:rsidP="006A63B5">
      <w:pPr>
        <w:numPr>
          <w:ilvl w:val="0"/>
          <w:numId w:val="1"/>
        </w:numPr>
        <w:spacing w:before="100" w:beforeAutospacing="1" w:after="100" w:afterAutospacing="1"/>
        <w:rPr>
          <w:rFonts w:eastAsia="Times New Roman"/>
        </w:rPr>
      </w:pPr>
      <w:r>
        <w:rPr>
          <w:rFonts w:ascii="Calibri" w:eastAsia="Times New Roman" w:hAnsi="Calibri" w:cs="Calibri"/>
          <w:color w:val="000000"/>
          <w:shd w:val="clear" w:color="auto" w:fill="FFFFFF"/>
        </w:rPr>
        <w:t> Family members will be socially distant and masked in the stands, or stay in their cars. No one but the athlete and coaches will be in close proximity to the playing field. </w:t>
      </w:r>
    </w:p>
    <w:p w:rsidR="006A63B5" w:rsidRDefault="006A63B5" w:rsidP="006A63B5">
      <w:pPr>
        <w:numPr>
          <w:ilvl w:val="0"/>
          <w:numId w:val="1"/>
        </w:numPr>
        <w:spacing w:before="100" w:beforeAutospacing="1" w:after="100" w:afterAutospacing="1"/>
        <w:rPr>
          <w:rFonts w:eastAsia="Times New Roman"/>
        </w:rPr>
      </w:pPr>
      <w:r>
        <w:rPr>
          <w:rFonts w:ascii="Calibri" w:eastAsia="Times New Roman" w:hAnsi="Calibri" w:cs="Calibri"/>
          <w:color w:val="000000"/>
          <w:shd w:val="clear" w:color="auto" w:fill="FFFFFF"/>
        </w:rPr>
        <w:t>All players will wear a mask and stay socially distant when not conducting strenuous activity</w:t>
      </w:r>
    </w:p>
    <w:p w:rsidR="006A63B5" w:rsidRDefault="006A63B5" w:rsidP="006A63B5">
      <w:pPr>
        <w:numPr>
          <w:ilvl w:val="0"/>
          <w:numId w:val="1"/>
        </w:numPr>
        <w:spacing w:before="100" w:beforeAutospacing="1" w:after="100" w:afterAutospacing="1"/>
        <w:rPr>
          <w:rFonts w:eastAsia="Times New Roman"/>
        </w:rPr>
      </w:pPr>
      <w:r>
        <w:rPr>
          <w:rFonts w:ascii="Calibri" w:eastAsia="Times New Roman" w:hAnsi="Calibri" w:cs="Calibri"/>
          <w:color w:val="000000"/>
          <w:shd w:val="clear" w:color="auto" w:fill="FFFFFF"/>
        </w:rPr>
        <w:t>All players will do the Rowan daily screening and Rowan athletic staff will ensure that it has been completed before daily participation</w:t>
      </w:r>
    </w:p>
    <w:p w:rsidR="006A63B5" w:rsidRPr="006A63B5" w:rsidRDefault="006A63B5" w:rsidP="006A63B5">
      <w:pPr>
        <w:numPr>
          <w:ilvl w:val="0"/>
          <w:numId w:val="1"/>
        </w:numPr>
        <w:spacing w:before="100" w:beforeAutospacing="1" w:after="100" w:afterAutospacing="1"/>
        <w:rPr>
          <w:rFonts w:eastAsia="Times New Roman"/>
        </w:rPr>
      </w:pPr>
      <w:r>
        <w:rPr>
          <w:rFonts w:ascii="Calibri" w:eastAsia="Times New Roman" w:hAnsi="Calibri" w:cs="Calibri"/>
          <w:color w:val="000000"/>
          <w:shd w:val="clear" w:color="auto" w:fill="FFFFFF"/>
        </w:rPr>
        <w:t>All players will bring their own equipment and water, as neither will be provided.</w:t>
      </w:r>
    </w:p>
    <w:p w:rsidR="006A63B5" w:rsidRPr="006A63B5" w:rsidRDefault="006A63B5" w:rsidP="006A63B5">
      <w:pPr>
        <w:numPr>
          <w:ilvl w:val="0"/>
          <w:numId w:val="1"/>
        </w:numPr>
        <w:spacing w:before="100" w:beforeAutospacing="1" w:after="100" w:afterAutospacing="1"/>
        <w:rPr>
          <w:rFonts w:asciiTheme="minorHAnsi" w:eastAsia="Times New Roman" w:hAnsiTheme="minorHAnsi" w:cstheme="minorHAnsi"/>
        </w:rPr>
      </w:pPr>
      <w:r w:rsidRPr="006A63B5">
        <w:rPr>
          <w:rFonts w:asciiTheme="minorHAnsi" w:eastAsia="Times New Roman" w:hAnsiTheme="minorHAnsi" w:cstheme="minorHAnsi"/>
        </w:rPr>
        <w:t>Attendance will be taken every evening for contact tracing purposes</w:t>
      </w:r>
    </w:p>
    <w:p w:rsidR="006A63B5" w:rsidRDefault="006A63B5" w:rsidP="006A63B5">
      <w:pPr>
        <w:numPr>
          <w:ilvl w:val="0"/>
          <w:numId w:val="1"/>
        </w:numPr>
        <w:spacing w:before="100" w:beforeAutospacing="1" w:after="100" w:afterAutospacing="1"/>
        <w:rPr>
          <w:rFonts w:eastAsia="Times New Roman"/>
        </w:rPr>
      </w:pPr>
      <w:r>
        <w:rPr>
          <w:rFonts w:ascii="Calibri" w:eastAsia="Times New Roman" w:hAnsi="Calibri" w:cs="Calibri"/>
          <w:color w:val="000000"/>
          <w:shd w:val="clear" w:color="auto" w:fill="FFFFFF"/>
        </w:rPr>
        <w:t>We will continue to follow all state rules and Rowan University protocols as they apply</w:t>
      </w:r>
    </w:p>
    <w:p w:rsidR="006A63B5" w:rsidRDefault="006A63B5" w:rsidP="006A63B5">
      <w:pPr>
        <w:numPr>
          <w:ilvl w:val="0"/>
          <w:numId w:val="1"/>
        </w:numPr>
        <w:spacing w:before="100" w:beforeAutospacing="1" w:after="100" w:afterAutospacing="1"/>
        <w:rPr>
          <w:rFonts w:eastAsia="Times New Roman"/>
        </w:rPr>
      </w:pPr>
      <w:r>
        <w:rPr>
          <w:rFonts w:ascii="Calibri" w:eastAsia="Times New Roman" w:hAnsi="Calibri" w:cs="Calibri"/>
          <w:shd w:val="clear" w:color="auto" w:fill="FFFFFF"/>
        </w:rPr>
        <w:t>Rowan staff will disinfect all shared equipment daily</w:t>
      </w:r>
    </w:p>
    <w:p w:rsidR="00B21E28" w:rsidRDefault="00B21E28"/>
    <w:sectPr w:rsidR="00B21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75707"/>
    <w:multiLevelType w:val="multilevel"/>
    <w:tmpl w:val="ED12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B5"/>
    <w:rsid w:val="006A63B5"/>
    <w:rsid w:val="00B2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8525"/>
  <w15:chartTrackingRefBased/>
  <w15:docId w15:val="{BE42C9D3-AF3B-4CE9-9091-DAC0C824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3B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Michelle Nicole</dc:creator>
  <cp:keywords/>
  <dc:description/>
  <cp:lastModifiedBy>Andre, Michelle Nicole</cp:lastModifiedBy>
  <cp:revision>1</cp:revision>
  <dcterms:created xsi:type="dcterms:W3CDTF">2021-06-17T19:28:00Z</dcterms:created>
  <dcterms:modified xsi:type="dcterms:W3CDTF">2021-06-17T19:31:00Z</dcterms:modified>
</cp:coreProperties>
</file>